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" w:tblpY="-974"/>
        <w:tblW w:w="12015" w:type="dxa"/>
        <w:tblLook w:val="04A0"/>
      </w:tblPr>
      <w:tblGrid>
        <w:gridCol w:w="2008"/>
        <w:gridCol w:w="2065"/>
        <w:gridCol w:w="1963"/>
        <w:gridCol w:w="1802"/>
        <w:gridCol w:w="2080"/>
        <w:gridCol w:w="2097"/>
      </w:tblGrid>
      <w:tr w:rsidR="00D47EB9" w:rsidTr="007434A8">
        <w:trPr>
          <w:trHeight w:val="557"/>
        </w:trPr>
        <w:tc>
          <w:tcPr>
            <w:tcW w:w="20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B26B50" w:rsidRDefault="007B1B60" w:rsidP="00A30A5F">
            <w:pPr>
              <w:spacing w:line="276" w:lineRule="auto"/>
              <w:jc w:val="center"/>
            </w:pPr>
            <w:r>
              <w:t>Изображение рыбы:</w:t>
            </w:r>
          </w:p>
        </w:tc>
        <w:tc>
          <w:tcPr>
            <w:tcW w:w="2065" w:type="dxa"/>
            <w:tcBorders>
              <w:top w:val="single" w:sz="24" w:space="0" w:color="auto"/>
              <w:bottom w:val="single" w:sz="24" w:space="0" w:color="auto"/>
            </w:tcBorders>
          </w:tcPr>
          <w:p w:rsidR="00B26B50" w:rsidRDefault="007B1B60" w:rsidP="00A30A5F">
            <w:pPr>
              <w:spacing w:line="276" w:lineRule="auto"/>
              <w:jc w:val="center"/>
            </w:pPr>
            <w:r>
              <w:t>Название рыбы:</w:t>
            </w:r>
          </w:p>
        </w:tc>
        <w:tc>
          <w:tcPr>
            <w:tcW w:w="196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26B50" w:rsidRDefault="007B1B60" w:rsidP="001F5348">
            <w:pPr>
              <w:spacing w:line="276" w:lineRule="auto"/>
              <w:jc w:val="center"/>
            </w:pPr>
            <w:r w:rsidRPr="00B26B50">
              <w:t>Наиболее предпочтительная насадка:</w:t>
            </w:r>
          </w:p>
        </w:tc>
        <w:tc>
          <w:tcPr>
            <w:tcW w:w="18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B26B50" w:rsidRDefault="007B1B60" w:rsidP="00A30A5F">
            <w:pPr>
              <w:spacing w:line="276" w:lineRule="auto"/>
              <w:jc w:val="center"/>
            </w:pPr>
            <w:r>
              <w:t>Изображение рыбы:</w:t>
            </w:r>
          </w:p>
        </w:tc>
        <w:tc>
          <w:tcPr>
            <w:tcW w:w="2080" w:type="dxa"/>
            <w:tcBorders>
              <w:top w:val="single" w:sz="24" w:space="0" w:color="auto"/>
              <w:bottom w:val="single" w:sz="24" w:space="0" w:color="auto"/>
            </w:tcBorders>
          </w:tcPr>
          <w:p w:rsidR="00B26B50" w:rsidRDefault="007B1B60" w:rsidP="00A30A5F">
            <w:pPr>
              <w:spacing w:line="276" w:lineRule="auto"/>
              <w:jc w:val="center"/>
            </w:pPr>
            <w:r>
              <w:t>Название рыбы:</w:t>
            </w:r>
          </w:p>
        </w:tc>
        <w:tc>
          <w:tcPr>
            <w:tcW w:w="209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0D08" w:rsidRDefault="007B1B60" w:rsidP="001F5348">
            <w:pPr>
              <w:spacing w:line="276" w:lineRule="auto"/>
              <w:jc w:val="center"/>
            </w:pPr>
            <w:r w:rsidRPr="00B26B50">
              <w:t>Наиболее</w:t>
            </w:r>
          </w:p>
          <w:p w:rsidR="004E0D08" w:rsidRDefault="007B1B60" w:rsidP="001F5348">
            <w:pPr>
              <w:spacing w:line="276" w:lineRule="auto"/>
              <w:jc w:val="center"/>
            </w:pPr>
            <w:r w:rsidRPr="00B26B50">
              <w:t>предпочтительная</w:t>
            </w:r>
          </w:p>
          <w:p w:rsidR="00B26B50" w:rsidRDefault="007B1B60" w:rsidP="001F5348">
            <w:pPr>
              <w:spacing w:line="276" w:lineRule="auto"/>
              <w:jc w:val="center"/>
            </w:pPr>
            <w:r w:rsidRPr="00B26B50">
              <w:t>насадка:</w:t>
            </w:r>
          </w:p>
        </w:tc>
      </w:tr>
      <w:tr w:rsidR="00D47EB9" w:rsidTr="007434A8">
        <w:trPr>
          <w:trHeight w:val="564"/>
        </w:trPr>
        <w:tc>
          <w:tcPr>
            <w:tcW w:w="2008" w:type="dxa"/>
            <w:tcBorders>
              <w:top w:val="single" w:sz="24" w:space="0" w:color="auto"/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0600" cy="4000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top w:val="single" w:sz="24" w:space="0" w:color="auto"/>
            </w:tcBorders>
          </w:tcPr>
          <w:p w:rsidR="00B26B50" w:rsidRDefault="00D47EB9" w:rsidP="00A30A5F">
            <w:pPr>
              <w:jc w:val="center"/>
            </w:pPr>
            <w:r>
              <w:t>Амур белый</w:t>
            </w:r>
          </w:p>
        </w:tc>
        <w:tc>
          <w:tcPr>
            <w:tcW w:w="1963" w:type="dxa"/>
            <w:tcBorders>
              <w:top w:val="single" w:sz="24" w:space="0" w:color="auto"/>
              <w:right w:val="single" w:sz="24" w:space="0" w:color="auto"/>
            </w:tcBorders>
          </w:tcPr>
          <w:p w:rsidR="00B26B50" w:rsidRDefault="00D47EB9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42900"/>
                  <wp:effectExtent l="19050" t="0" r="0" b="0"/>
                  <wp:docPr id="286" name="Рисунок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4" w:space="0" w:color="auto"/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85775"/>
                  <wp:effectExtent l="19050" t="0" r="0" b="0"/>
                  <wp:docPr id="63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4" w:space="0" w:color="auto"/>
            </w:tcBorders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Ёрш</w:t>
            </w:r>
          </w:p>
        </w:tc>
        <w:tc>
          <w:tcPr>
            <w:tcW w:w="2097" w:type="dxa"/>
            <w:tcBorders>
              <w:top w:val="single" w:sz="24" w:space="0" w:color="auto"/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31" name="Рисунок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4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Амур чёрный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D47EB9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09575"/>
                  <wp:effectExtent l="19050" t="0" r="0" b="0"/>
                  <wp:docPr id="65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Ёрш Носарь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34" name="Рисунок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1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8577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Белоглазка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A30A5F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295" name="Рисунок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57200"/>
                  <wp:effectExtent l="19050" t="0" r="0" b="0"/>
                  <wp:docPr id="6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Жерех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12" name="Рисунок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7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238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Белуга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D47EB9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92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571500"/>
                  <wp:effectExtent l="19050" t="0" r="0" b="0"/>
                  <wp:docPr id="59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Карась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15" name="Рисунок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429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Берш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10" name="Рисунок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628650"/>
                  <wp:effectExtent l="19050" t="0" r="0" b="0"/>
                  <wp:docPr id="57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Карась Золотой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307" name="Рисунок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60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3337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Бычок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28" name="Рисунок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85775"/>
                  <wp:effectExtent l="19050" t="0" r="0" b="0"/>
                  <wp:docPr id="56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Карп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352425"/>
                  <wp:effectExtent l="19050" t="0" r="0" b="0"/>
                  <wp:docPr id="418" name="Рисунок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5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5242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Валёк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49" name="Рисунок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54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Карп голый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352425"/>
                  <wp:effectExtent l="19050" t="0" r="0" b="0"/>
                  <wp:docPr id="421" name="Рисунок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01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Вобла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333375"/>
                  <wp:effectExtent l="19050" t="0" r="0" b="0"/>
                  <wp:docPr id="373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28625"/>
                  <wp:effectExtent l="19050" t="0" r="0" b="0"/>
                  <wp:docPr id="53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Карп зеркальный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352425"/>
                  <wp:effectExtent l="19050" t="0" r="0" b="0"/>
                  <wp:docPr id="424" name="Рисунок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47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7147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Вырезуб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09575" cy="381000"/>
                  <wp:effectExtent l="19050" t="0" r="9525" b="0"/>
                  <wp:docPr id="37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51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Кижуч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81000"/>
                  <wp:effectExtent l="19050" t="0" r="9525" b="0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69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38125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Вьюн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79" name="Рисунок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314325"/>
                  <wp:effectExtent l="19050" t="0" r="0" b="0"/>
                  <wp:docPr id="50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Колюшка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75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66725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Голавль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81000"/>
                  <wp:effectExtent l="19050" t="0" r="9525" b="0"/>
                  <wp:docPr id="397" name="Рисунок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285750"/>
                  <wp:effectExtent l="19050" t="0" r="0" b="0"/>
                  <wp:docPr id="49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Колюшка девятииглая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64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61950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Голец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5300" cy="381000"/>
                  <wp:effectExtent l="19050" t="0" r="0" b="0"/>
                  <wp:docPr id="403" name="Рисунок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295275"/>
                  <wp:effectExtent l="19050" t="0" r="0" b="0"/>
                  <wp:docPr id="48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Корюшка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88" name="Рисунок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1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52425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Голый осман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52" name="Рисунок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514350"/>
                  <wp:effectExtent l="19050" t="0" r="0" b="0"/>
                  <wp:docPr id="47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Краснопёрка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91" name="Рисунок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7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90525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Горбуша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5300" cy="381000"/>
                  <wp:effectExtent l="19050" t="0" r="0" b="0"/>
                  <wp:docPr id="406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371475"/>
                  <wp:effectExtent l="19050" t="0" r="0" b="0"/>
                  <wp:docPr id="45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Ленок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760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571500"/>
                  <wp:effectExtent l="1905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Густера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23850" cy="342900"/>
                  <wp:effectExtent l="19050" t="0" r="0" b="0"/>
                  <wp:docPr id="409" name="Рисунок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476250"/>
                  <wp:effectExtent l="19050" t="0" r="0" b="0"/>
                  <wp:docPr id="44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Лещ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71475"/>
                  <wp:effectExtent l="19050" t="0" r="0" b="0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802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Елец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55" name="Рисунок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571500"/>
                  <wp:effectExtent l="19050" t="0" r="0" b="0"/>
                  <wp:docPr id="42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Лещ Восточносибирский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94" name="Рисунок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1222"/>
        </w:trPr>
        <w:tc>
          <w:tcPr>
            <w:tcW w:w="2008" w:type="dxa"/>
            <w:tcBorders>
              <w:left w:val="single" w:sz="24" w:space="0" w:color="auto"/>
            </w:tcBorders>
          </w:tcPr>
          <w:p w:rsidR="004E0D08" w:rsidRDefault="00407B16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90525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D47EB9" w:rsidP="00A30A5F">
            <w:pPr>
              <w:spacing w:line="276" w:lineRule="auto"/>
              <w:jc w:val="center"/>
            </w:pPr>
            <w:r w:rsidRPr="00D47EB9">
              <w:t>Елец Сибирский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58" name="Рисунок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E00523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542925"/>
                  <wp:effectExtent l="19050" t="0" r="0" b="0"/>
                  <wp:docPr id="6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Линь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6250" cy="371475"/>
                  <wp:effectExtent l="19050" t="0" r="0" b="0"/>
                  <wp:docPr id="448" name="Рисунок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623"/>
        </w:trPr>
        <w:tc>
          <w:tcPr>
            <w:tcW w:w="20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lastRenderedPageBreak/>
              <w:drawing>
                <wp:inline distT="0" distB="0" distL="0" distR="0">
                  <wp:extent cx="952500" cy="400050"/>
                  <wp:effectExtent l="19050" t="0" r="0" b="0"/>
                  <wp:docPr id="242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D08" w:rsidRDefault="004E0D08" w:rsidP="00A30A5F">
            <w:pPr>
              <w:spacing w:line="276" w:lineRule="auto"/>
              <w:jc w:val="center"/>
            </w:pPr>
          </w:p>
        </w:tc>
        <w:tc>
          <w:tcPr>
            <w:tcW w:w="2065" w:type="dxa"/>
            <w:tcBorders>
              <w:top w:val="single" w:sz="24" w:space="0" w:color="auto"/>
              <w:bottom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Муксун</w:t>
            </w:r>
          </w:p>
        </w:tc>
        <w:tc>
          <w:tcPr>
            <w:tcW w:w="1963" w:type="dxa"/>
            <w:tcBorders>
              <w:top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457" name="Рисунок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 w:rsidRPr="004E0D08">
              <w:rPr>
                <w:noProof/>
              </w:rPr>
              <w:drawing>
                <wp:inline distT="0" distB="0" distL="0" distR="0">
                  <wp:extent cx="952500" cy="333375"/>
                  <wp:effectExtent l="19050" t="0" r="0" b="0"/>
                  <wp:docPr id="232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4" w:space="0" w:color="auto"/>
              <w:bottom w:val="single" w:sz="2" w:space="0" w:color="auto"/>
            </w:tcBorders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Ряпушка</w:t>
            </w:r>
          </w:p>
        </w:tc>
        <w:tc>
          <w:tcPr>
            <w:tcW w:w="2097" w:type="dxa"/>
            <w:tcBorders>
              <w:top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 w:rsidRPr="001F5348"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49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71"/>
        </w:trPr>
        <w:tc>
          <w:tcPr>
            <w:tcW w:w="2008" w:type="dxa"/>
            <w:tcBorders>
              <w:top w:val="single" w:sz="2" w:space="0" w:color="auto"/>
              <w:left w:val="single" w:sz="24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E00523">
              <w:rPr>
                <w:noProof/>
              </w:rPr>
              <w:drawing>
                <wp:inline distT="0" distB="0" distL="0" distR="0">
                  <wp:extent cx="952500" cy="238125"/>
                  <wp:effectExtent l="19050" t="0" r="0" b="0"/>
                  <wp:docPr id="243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top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Налим</w:t>
            </w:r>
          </w:p>
        </w:tc>
        <w:tc>
          <w:tcPr>
            <w:tcW w:w="1963" w:type="dxa"/>
            <w:tcBorders>
              <w:top w:val="single" w:sz="2" w:space="0" w:color="auto"/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22" name="Рисунок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" w:space="0" w:color="auto"/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231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" w:space="0" w:color="auto"/>
            </w:tcBorders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Сазан</w:t>
            </w:r>
          </w:p>
        </w:tc>
        <w:tc>
          <w:tcPr>
            <w:tcW w:w="2097" w:type="dxa"/>
            <w:tcBorders>
              <w:top w:val="single" w:sz="2" w:space="0" w:color="auto"/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" cy="352425"/>
                  <wp:effectExtent l="19050" t="0" r="0" b="0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1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47650"/>
                  <wp:effectExtent l="19050" t="0" r="0" b="0"/>
                  <wp:docPr id="80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Нельма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25" name="Рисунок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19075"/>
                  <wp:effectExtent l="19050" t="0" r="0" b="0"/>
                  <wp:docPr id="22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Севрюга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A30A5F" w:rsidP="001F5348">
            <w:pPr>
              <w:spacing w:line="276" w:lineRule="auto"/>
              <w:jc w:val="center"/>
            </w:pPr>
            <w:r w:rsidRPr="00A30A5F"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46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9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514350"/>
                  <wp:effectExtent l="19050" t="0" r="0" b="0"/>
                  <wp:docPr id="81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Окунь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63" name="Рисунок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85775"/>
                  <wp:effectExtent l="19050" t="0" r="0" b="0"/>
                  <wp:docPr id="227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Синец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43" name="Рисунок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D08" w:rsidTr="007434A8">
        <w:trPr>
          <w:trHeight w:val="867"/>
        </w:trPr>
        <w:tc>
          <w:tcPr>
            <w:tcW w:w="2008" w:type="dxa"/>
            <w:tcBorders>
              <w:left w:val="single" w:sz="24" w:space="0" w:color="auto"/>
              <w:bottom w:val="single" w:sz="2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90525"/>
                  <wp:effectExtent l="19050" t="0" r="0" b="0"/>
                  <wp:docPr id="83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bottom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Омуль</w:t>
            </w:r>
          </w:p>
        </w:tc>
        <w:tc>
          <w:tcPr>
            <w:tcW w:w="1963" w:type="dxa"/>
            <w:tcBorders>
              <w:bottom w:val="single" w:sz="2" w:space="0" w:color="auto"/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 w:rsidRPr="00292566"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248" name="Рисунок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33375"/>
                  <wp:effectExtent l="19050" t="0" r="0" b="0"/>
                  <wp:docPr id="225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Сом</w:t>
            </w:r>
          </w:p>
        </w:tc>
        <w:tc>
          <w:tcPr>
            <w:tcW w:w="2097" w:type="dxa"/>
            <w:tcBorders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B1B6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96" name="Рисунок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146"/>
        </w:trPr>
        <w:tc>
          <w:tcPr>
            <w:tcW w:w="2008" w:type="dxa"/>
            <w:tcBorders>
              <w:top w:val="single" w:sz="2" w:space="0" w:color="auto"/>
              <w:left w:val="single" w:sz="24" w:space="0" w:color="auto"/>
              <w:bottom w:val="nil"/>
              <w:right w:val="single" w:sz="2" w:space="0" w:color="auto"/>
            </w:tcBorders>
          </w:tcPr>
          <w:p w:rsidR="00E00523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71475"/>
                  <wp:effectExtent l="19050" t="0" r="0" b="0"/>
                  <wp:docPr id="84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00523" w:rsidRDefault="00A91FF6" w:rsidP="00A30A5F">
            <w:pPr>
              <w:spacing w:line="276" w:lineRule="auto"/>
              <w:jc w:val="center"/>
            </w:pPr>
            <w:r w:rsidRPr="00A91FF6">
              <w:t>Омуль Байкальский</w:t>
            </w:r>
          </w:p>
        </w:tc>
        <w:tc>
          <w:tcPr>
            <w:tcW w:w="1963" w:type="dxa"/>
            <w:tcBorders>
              <w:top w:val="single" w:sz="2" w:space="0" w:color="auto"/>
              <w:left w:val="single" w:sz="2" w:space="0" w:color="auto"/>
              <w:bottom w:val="nil"/>
              <w:right w:val="single" w:sz="24" w:space="0" w:color="auto"/>
            </w:tcBorders>
          </w:tcPr>
          <w:p w:rsidR="00E00523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61" name="Рисунок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" w:space="0" w:color="auto"/>
              <w:left w:val="single" w:sz="24" w:space="0" w:color="auto"/>
              <w:bottom w:val="nil"/>
              <w:right w:val="single" w:sz="2" w:space="0" w:color="auto"/>
            </w:tcBorders>
          </w:tcPr>
          <w:p w:rsidR="00E00523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95275"/>
                  <wp:effectExtent l="19050" t="0" r="0" b="0"/>
                  <wp:docPr id="224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00523" w:rsidRDefault="00A30A5F" w:rsidP="00A30A5F">
            <w:pPr>
              <w:spacing w:line="276" w:lineRule="auto"/>
              <w:jc w:val="center"/>
            </w:pPr>
            <w:r w:rsidRPr="00A30A5F">
              <w:t>Сом Амурский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nil"/>
              <w:right w:val="single" w:sz="24" w:space="0" w:color="auto"/>
            </w:tcBorders>
          </w:tcPr>
          <w:p w:rsidR="00E00523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99" name="Рисунок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523" w:rsidTr="007434A8">
        <w:trPr>
          <w:trHeight w:val="80"/>
        </w:trPr>
        <w:tc>
          <w:tcPr>
            <w:tcW w:w="2008" w:type="dxa"/>
            <w:tcBorders>
              <w:top w:val="nil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B26B50" w:rsidP="00A30A5F">
            <w:pPr>
              <w:spacing w:line="276" w:lineRule="auto"/>
              <w:jc w:val="center"/>
            </w:pPr>
          </w:p>
        </w:tc>
        <w:tc>
          <w:tcPr>
            <w:tcW w:w="206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B26B50" w:rsidP="00A30A5F">
            <w:pPr>
              <w:spacing w:line="276" w:lineRule="auto"/>
              <w:jc w:val="center"/>
            </w:pPr>
          </w:p>
        </w:tc>
        <w:tc>
          <w:tcPr>
            <w:tcW w:w="1963" w:type="dxa"/>
            <w:tcBorders>
              <w:top w:val="nil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B26B50" w:rsidP="001F5348">
            <w:pPr>
              <w:spacing w:line="276" w:lineRule="auto"/>
              <w:jc w:val="center"/>
            </w:pPr>
          </w:p>
        </w:tc>
        <w:tc>
          <w:tcPr>
            <w:tcW w:w="1802" w:type="dxa"/>
            <w:tcBorders>
              <w:top w:val="nil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B26B50" w:rsidP="00A30A5F">
            <w:pPr>
              <w:spacing w:line="276" w:lineRule="auto"/>
              <w:jc w:val="center"/>
            </w:pPr>
          </w:p>
        </w:tc>
        <w:tc>
          <w:tcPr>
            <w:tcW w:w="20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26B50" w:rsidRDefault="00B26B50" w:rsidP="00A30A5F">
            <w:pPr>
              <w:spacing w:line="276" w:lineRule="auto"/>
              <w:jc w:val="center"/>
            </w:pPr>
          </w:p>
        </w:tc>
        <w:tc>
          <w:tcPr>
            <w:tcW w:w="2097" w:type="dxa"/>
            <w:tcBorders>
              <w:top w:val="nil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B26B50" w:rsidP="001F5348">
            <w:pPr>
              <w:spacing w:line="276" w:lineRule="auto"/>
              <w:jc w:val="center"/>
            </w:pPr>
          </w:p>
        </w:tc>
      </w:tr>
      <w:tr w:rsidR="00A91FF6" w:rsidTr="007434A8">
        <w:trPr>
          <w:trHeight w:val="555"/>
        </w:trPr>
        <w:tc>
          <w:tcPr>
            <w:tcW w:w="20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09550"/>
                  <wp:effectExtent l="19050" t="0" r="0" b="0"/>
                  <wp:docPr id="86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top w:val="single" w:sz="2" w:space="0" w:color="auto"/>
              <w:bottom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Осётр</w:t>
            </w:r>
          </w:p>
        </w:tc>
        <w:tc>
          <w:tcPr>
            <w:tcW w:w="19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A30A5F" w:rsidP="001F5348">
            <w:pPr>
              <w:spacing w:line="276" w:lineRule="auto"/>
              <w:jc w:val="center"/>
            </w:pPr>
            <w:r w:rsidRPr="00A30A5F"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44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00025"/>
                  <wp:effectExtent l="19050" t="0" r="0" b="0"/>
                  <wp:docPr id="126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" w:space="0" w:color="auto"/>
              <w:bottom w:val="single" w:sz="2" w:space="0" w:color="auto"/>
            </w:tcBorders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Стерлядь</w:t>
            </w:r>
          </w:p>
        </w:tc>
        <w:tc>
          <w:tcPr>
            <w:tcW w:w="2097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82" name="Рисунок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6"/>
        </w:trPr>
        <w:tc>
          <w:tcPr>
            <w:tcW w:w="2008" w:type="dxa"/>
            <w:tcBorders>
              <w:top w:val="single" w:sz="2" w:space="0" w:color="auto"/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09550"/>
                  <wp:effectExtent l="19050" t="0" r="0" b="0"/>
                  <wp:docPr id="87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top w:val="single" w:sz="2" w:space="0" w:color="auto"/>
            </w:tcBorders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Осётр восточносибирский</w:t>
            </w:r>
          </w:p>
        </w:tc>
        <w:tc>
          <w:tcPr>
            <w:tcW w:w="1963" w:type="dxa"/>
            <w:tcBorders>
              <w:top w:val="single" w:sz="2" w:space="0" w:color="auto"/>
              <w:right w:val="single" w:sz="24" w:space="0" w:color="auto"/>
            </w:tcBorders>
          </w:tcPr>
          <w:p w:rsidR="00B26B50" w:rsidRDefault="00A30A5F" w:rsidP="001F5348">
            <w:pPr>
              <w:spacing w:line="276" w:lineRule="auto"/>
              <w:jc w:val="center"/>
            </w:pPr>
            <w:r w:rsidRPr="00A30A5F"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45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2" w:space="0" w:color="auto"/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38125"/>
                  <wp:effectExtent l="19050" t="0" r="0" b="0"/>
                  <wp:docPr id="125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2" w:space="0" w:color="auto"/>
            </w:tcBorders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Стерлядь Сибирская</w:t>
            </w:r>
          </w:p>
        </w:tc>
        <w:tc>
          <w:tcPr>
            <w:tcW w:w="2097" w:type="dxa"/>
            <w:tcBorders>
              <w:top w:val="single" w:sz="2" w:space="0" w:color="auto"/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71475"/>
                  <wp:effectExtent l="19050" t="0" r="9525" b="0"/>
                  <wp:docPr id="385" name="Рисунок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64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47675"/>
                  <wp:effectExtent l="19050" t="0" r="0" b="0"/>
                  <wp:docPr id="8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Пелядь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6250" cy="371475"/>
                  <wp:effectExtent l="19050" t="0" r="0" b="0"/>
                  <wp:docPr id="451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14325"/>
                  <wp:effectExtent l="19050" t="0" r="0" b="0"/>
                  <wp:docPr id="123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Судак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13" name="Рисунок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44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19100"/>
                  <wp:effectExtent l="19050" t="0" r="0" b="0"/>
                  <wp:docPr id="90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91FF6" w:rsidP="00A30A5F">
            <w:pPr>
              <w:spacing w:line="276" w:lineRule="auto"/>
              <w:jc w:val="center"/>
            </w:pPr>
            <w:r w:rsidRPr="00A91FF6">
              <w:t>Пескарь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75" name="Рисунок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85750"/>
                  <wp:effectExtent l="19050" t="0" r="0" b="0"/>
                  <wp:docPr id="122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Таймень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16" name="Рисунок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2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66725"/>
                  <wp:effectExtent l="19050" t="0" r="0" b="0"/>
                  <wp:docPr id="92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Плотва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298" name="Рисунок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571500"/>
                  <wp:effectExtent l="19050" t="0" r="0" b="0"/>
                  <wp:docPr id="120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Тарань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64" name="Рисунок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73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19100"/>
                  <wp:effectExtent l="19050" t="0" r="0" b="0"/>
                  <wp:docPr id="93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Подлещик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71475"/>
                  <wp:effectExtent l="19050" t="0" r="0" b="0"/>
                  <wp:docPr id="445" name="Рисунок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47675"/>
                  <wp:effectExtent l="19050" t="0" r="0" b="0"/>
                  <wp:docPr id="119" name="Рисунок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Толстолобик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67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4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57200"/>
                  <wp:effectExtent l="19050" t="0" r="0" b="0"/>
                  <wp:docPr id="95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Подуст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69" name="Рисунок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09575"/>
                  <wp:effectExtent l="19050" t="0" r="0" b="0"/>
                  <wp:docPr id="117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Тугун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6250" cy="381000"/>
                  <wp:effectExtent l="19050" t="0" r="0" b="0"/>
                  <wp:docPr id="493" name="Рисунок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61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96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Пузанок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78" name="Рисунок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57175"/>
                  <wp:effectExtent l="19050" t="0" r="0" b="0"/>
                  <wp:docPr id="116" name="Рисунок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Угорь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301" name="Рисунок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42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98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Пыжьян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6250" cy="381000"/>
                  <wp:effectExtent l="19050" t="0" r="0" b="0"/>
                  <wp:docPr id="490" name="Рисунок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114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Уклейка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96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19100"/>
                  <wp:effectExtent l="19050" t="0" r="0" b="0"/>
                  <wp:docPr id="99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Рак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72" name="Рисунок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113" name="Рисунок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292566" w:rsidP="00A30A5F">
            <w:pPr>
              <w:spacing w:line="276" w:lineRule="auto"/>
              <w:jc w:val="center"/>
            </w:pPr>
            <w:r w:rsidRPr="00A30A5F">
              <w:t>Усач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46" name="Рисунок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7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95300"/>
                  <wp:effectExtent l="19050" t="0" r="0" b="0"/>
                  <wp:docPr id="101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Рогатка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37" name="Рисунок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42900"/>
                  <wp:effectExtent l="19050" t="0" r="0" b="0"/>
                  <wp:docPr id="111" name="Рисунок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Форель озёрная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14375" cy="381000"/>
                  <wp:effectExtent l="19050" t="0" r="9525" b="0"/>
                  <wp:docPr id="502" name="Рисунок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2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102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Ротан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6700" cy="342900"/>
                  <wp:effectExtent l="19050" t="0" r="0" b="0"/>
                  <wp:docPr id="340" name="Рисунок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110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Форель радужная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71475"/>
                  <wp:effectExtent l="19050" t="0" r="9525" b="0"/>
                  <wp:docPr id="466" name="Рисунок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86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E45BC4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38150"/>
                  <wp:effectExtent l="19050" t="0" r="0" b="0"/>
                  <wp:docPr id="104" name="Рисунок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Рыбец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342900"/>
                  <wp:effectExtent l="19050" t="0" r="0" b="0"/>
                  <wp:docPr id="460" name="Рисунок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00050"/>
                  <wp:effectExtent l="19050" t="0" r="0" b="0"/>
                  <wp:docPr id="108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Форель ручьевая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81" name="Рисунок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67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52500" cy="361950"/>
                  <wp:effectExtent l="19050" t="0" r="0" b="0"/>
                  <wp:docPr id="107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Форель севанская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84" name="Рисунок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D47EB9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28625"/>
                  <wp:effectExtent l="19050" t="0" r="0" b="0"/>
                  <wp:docPr id="234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Чир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6250" cy="371475"/>
                  <wp:effectExtent l="19050" t="0" r="0" b="0"/>
                  <wp:docPr id="454" name="Рисунок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62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81000"/>
                  <wp:effectExtent l="19050" t="0" r="0" b="0"/>
                  <wp:docPr id="256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Хариус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505" name="Рисунок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D47EB9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61950"/>
                  <wp:effectExtent l="19050" t="0" r="0" b="0"/>
                  <wp:docPr id="235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Шемая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487" name="Рисунок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6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28625"/>
                  <wp:effectExtent l="19050" t="0" r="0" b="0"/>
                  <wp:docPr id="259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Хариус сибирский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33375"/>
                  <wp:effectExtent l="19050" t="0" r="0" b="0"/>
                  <wp:docPr id="508" name="Рисунок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D47EB9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00025"/>
                  <wp:effectExtent l="19050" t="0" r="0" b="0"/>
                  <wp:docPr id="236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Шип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A30A5F" w:rsidP="001F5348">
            <w:pPr>
              <w:spacing w:line="276" w:lineRule="auto"/>
              <w:jc w:val="center"/>
            </w:pPr>
            <w:r w:rsidRPr="00A30A5F">
              <w:rPr>
                <w:noProof/>
              </w:rPr>
              <w:drawing>
                <wp:inline distT="0" distB="0" distL="0" distR="0">
                  <wp:extent cx="371475" cy="342900"/>
                  <wp:effectExtent l="19050" t="0" r="9525" b="0"/>
                  <wp:docPr id="247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FF6" w:rsidTr="007434A8">
        <w:trPr>
          <w:trHeight w:val="550"/>
        </w:trPr>
        <w:tc>
          <w:tcPr>
            <w:tcW w:w="2008" w:type="dxa"/>
            <w:tcBorders>
              <w:left w:val="single" w:sz="24" w:space="0" w:color="auto"/>
            </w:tcBorders>
          </w:tcPr>
          <w:p w:rsidR="00B26B5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09575"/>
                  <wp:effectExtent l="19050" t="0" r="0" b="0"/>
                  <wp:docPr id="262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B26B50" w:rsidRDefault="00A30A5F" w:rsidP="00A30A5F">
            <w:pPr>
              <w:spacing w:line="276" w:lineRule="auto"/>
              <w:jc w:val="center"/>
            </w:pPr>
            <w:r w:rsidRPr="00A30A5F">
              <w:t>Чебак</w:t>
            </w:r>
          </w:p>
        </w:tc>
        <w:tc>
          <w:tcPr>
            <w:tcW w:w="1963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2900" cy="361950"/>
                  <wp:effectExtent l="19050" t="0" r="0" b="0"/>
                  <wp:docPr id="370" name="Рисунок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</w:tcBorders>
          </w:tcPr>
          <w:p w:rsidR="00B26B50" w:rsidRDefault="00D47EB9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266700"/>
                  <wp:effectExtent l="19050" t="0" r="0" b="0"/>
                  <wp:docPr id="237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B26B50" w:rsidRDefault="00A30A5F" w:rsidP="00A30A5F">
            <w:pPr>
              <w:spacing w:line="276" w:lineRule="auto"/>
              <w:jc w:val="center"/>
            </w:pPr>
            <w:r>
              <w:t>Щ</w:t>
            </w:r>
            <w:r w:rsidRPr="00A30A5F">
              <w:t>ука</w:t>
            </w:r>
          </w:p>
        </w:tc>
        <w:tc>
          <w:tcPr>
            <w:tcW w:w="2097" w:type="dxa"/>
            <w:tcBorders>
              <w:right w:val="single" w:sz="24" w:space="0" w:color="auto"/>
            </w:tcBorders>
          </w:tcPr>
          <w:p w:rsidR="00B26B5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319" name="Рисунок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7434A8">
        <w:trPr>
          <w:trHeight w:val="550"/>
        </w:trPr>
        <w:tc>
          <w:tcPr>
            <w:tcW w:w="2008" w:type="dxa"/>
            <w:tcBorders>
              <w:left w:val="single" w:sz="24" w:space="0" w:color="auto"/>
              <w:bottom w:val="single" w:sz="24" w:space="0" w:color="auto"/>
            </w:tcBorders>
          </w:tcPr>
          <w:p w:rsidR="007B1B60" w:rsidRDefault="004E0D08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390525"/>
                  <wp:effectExtent l="19050" t="0" r="0" b="0"/>
                  <wp:docPr id="265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  <w:tcBorders>
              <w:bottom w:val="single" w:sz="24" w:space="0" w:color="auto"/>
            </w:tcBorders>
          </w:tcPr>
          <w:p w:rsidR="007B1B60" w:rsidRDefault="00A30A5F" w:rsidP="00A30A5F">
            <w:pPr>
              <w:spacing w:line="276" w:lineRule="auto"/>
              <w:jc w:val="center"/>
            </w:pPr>
            <w:r w:rsidRPr="00A30A5F">
              <w:t>Чехонь</w:t>
            </w:r>
          </w:p>
        </w:tc>
        <w:tc>
          <w:tcPr>
            <w:tcW w:w="1963" w:type="dxa"/>
            <w:tcBorders>
              <w:bottom w:val="single" w:sz="24" w:space="0" w:color="auto"/>
              <w:right w:val="single" w:sz="24" w:space="0" w:color="auto"/>
            </w:tcBorders>
          </w:tcPr>
          <w:p w:rsidR="007B1B60" w:rsidRDefault="001F5348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1000" cy="381000"/>
                  <wp:effectExtent l="19050" t="0" r="0" b="0"/>
                  <wp:docPr id="511" name="Рисунок 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left w:val="single" w:sz="24" w:space="0" w:color="auto"/>
              <w:bottom w:val="single" w:sz="24" w:space="0" w:color="auto"/>
            </w:tcBorders>
          </w:tcPr>
          <w:p w:rsidR="007B1B60" w:rsidRDefault="00D47EB9" w:rsidP="00A30A5F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00" cy="457200"/>
                  <wp:effectExtent l="19050" t="0" r="0" b="0"/>
                  <wp:docPr id="283" name="Рисунок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bottom w:val="single" w:sz="24" w:space="0" w:color="auto"/>
            </w:tcBorders>
          </w:tcPr>
          <w:p w:rsidR="007B1B60" w:rsidRDefault="00A30A5F" w:rsidP="00A30A5F">
            <w:pPr>
              <w:spacing w:line="276" w:lineRule="auto"/>
              <w:jc w:val="center"/>
            </w:pPr>
            <w:r w:rsidRPr="00A30A5F">
              <w:t>Язь</w:t>
            </w:r>
          </w:p>
        </w:tc>
        <w:tc>
          <w:tcPr>
            <w:tcW w:w="2097" w:type="dxa"/>
            <w:tcBorders>
              <w:bottom w:val="single" w:sz="24" w:space="0" w:color="auto"/>
              <w:right w:val="single" w:sz="24" w:space="0" w:color="auto"/>
            </w:tcBorders>
          </w:tcPr>
          <w:p w:rsidR="007B1B60" w:rsidRDefault="00292566" w:rsidP="001F5348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1475" cy="381000"/>
                  <wp:effectExtent l="19050" t="0" r="9525" b="0"/>
                  <wp:docPr id="400" name="Рисунок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EB9" w:rsidTr="00D47EB9">
        <w:trPr>
          <w:trHeight w:val="550"/>
        </w:trPr>
        <w:tc>
          <w:tcPr>
            <w:tcW w:w="12015" w:type="dxa"/>
            <w:gridSpan w:val="6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</w:tcPr>
          <w:p w:rsidR="00847527" w:rsidRDefault="00847527" w:rsidP="00870000">
            <w:pPr>
              <w:ind w:left="426" w:hanging="142"/>
            </w:pPr>
            <w:r w:rsidRPr="00847527">
              <w:t>Для всех хищных рыб прикормка не нужна - запомните это.</w:t>
            </w:r>
            <w:r w:rsidR="00870000">
              <w:t xml:space="preserve">  </w:t>
            </w:r>
            <w:r w:rsidRPr="00847527">
              <w:t>Для всех остальных можно применять прикормку: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892"/>
              <w:gridCol w:w="5892"/>
            </w:tblGrid>
            <w:tr w:rsidR="007434A8" w:rsidTr="007434A8"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На амура, белого амура и толстолобика: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жмых+зелень+укроп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жмых+зелень+анисовое масло</w:t>
                  </w:r>
                </w:p>
              </w:tc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Карась, Карась Золотой: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отруби+хлеб+ваниль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манка+хлеб+ваниль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гречка+мотыль+конопля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жмых+червь+анисовое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жмых+тесто+анисовое масло</w:t>
                  </w:r>
                </w:p>
              </w:tc>
            </w:tr>
            <w:tr w:rsidR="007434A8" w:rsidTr="007434A8"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Елец и елец сибирский: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пшено+жмых+анисовое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отруби+ручейник</w:t>
                  </w:r>
                </w:p>
              </w:tc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Плотва: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отруби+манка</w:t>
                  </w:r>
                </w:p>
              </w:tc>
            </w:tr>
            <w:tr w:rsidR="007434A8" w:rsidTr="007434A8"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Вобла: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жмых+опарыш+ваниль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пшено+опарыш</w:t>
                  </w:r>
                </w:p>
              </w:tc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Сазан,карп: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манка+кукуруза+ваниль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жмых+кукуруза+ваниль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пшено+кукуруза+анисовое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гречка+кукуруза+анисовое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жмых+кукуруза+анисовое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жмых+тесто+анисовое масло</w:t>
                  </w:r>
                </w:p>
              </w:tc>
            </w:tr>
            <w:tr w:rsidR="007434A8" w:rsidTr="007434A8"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Красноперка: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отруби+геркулес+хлеб</w:t>
                  </w:r>
                </w:p>
              </w:tc>
              <w:tc>
                <w:tcPr>
                  <w:tcW w:w="5892" w:type="dxa"/>
                </w:tcPr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Лещ, подлещик: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жмых+горошек+конопля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 + 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отруби + конопля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жмых+горошек+анисовое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 xml:space="preserve">манка+горошек+анисовое масло </w:t>
                  </w:r>
                </w:p>
                <w:p w:rsidR="007434A8" w:rsidRDefault="007434A8" w:rsidP="00912E98">
                  <w:pPr>
                    <w:framePr w:hSpace="180" w:wrap="around" w:vAnchor="text" w:hAnchor="page" w:x="1" w:y="-974"/>
                  </w:pPr>
                  <w:r>
                    <w:t>пшено+горошек+анис</w:t>
                  </w:r>
                </w:p>
              </w:tc>
            </w:tr>
            <w:tr w:rsidR="00912E98" w:rsidTr="007434A8"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Белоглазка, Густера, Лещ, Лещ Восточносибирский, Подлещик: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отруби, 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конопля, анисовое масло</w:t>
                  </w:r>
                </w:p>
              </w:tc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Белый Амур, Толстолобик, Черный Амур: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укроп, анисовое масло</w:t>
                  </w:r>
                </w:p>
              </w:tc>
            </w:tr>
            <w:tr w:rsidR="00912E98" w:rsidTr="007434A8"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Валек, Язь: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овес</w:t>
                  </w:r>
                </w:p>
              </w:tc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Вобла, Красноперка, Плотва: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Отруби</w:t>
                  </w:r>
                </w:p>
              </w:tc>
            </w:tr>
            <w:tr w:rsidR="00912E98" w:rsidTr="007434A8"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Голый Осман: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анисовое масло</w:t>
                  </w:r>
                </w:p>
              </w:tc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Карась, Карась золотой: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манка, гречка, пшено, отруби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ваниль</w:t>
                  </w:r>
                </w:p>
              </w:tc>
            </w:tr>
            <w:tr w:rsidR="00912E98" w:rsidTr="007434A8"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Карп, Карп голый, Карп зеркальный, Сазан: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манка, гречка, пшено, 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манка, анисовое масло</w:t>
                  </w:r>
                </w:p>
              </w:tc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Линь: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манка, пжено, 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ваниль</w:t>
                  </w:r>
                </w:p>
              </w:tc>
            </w:tr>
            <w:tr w:rsidR="00912E98" w:rsidTr="007434A8"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Синец: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жмых, отруби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конопля</w:t>
                  </w:r>
                </w:p>
              </w:tc>
              <w:tc>
                <w:tcPr>
                  <w:tcW w:w="5892" w:type="dxa"/>
                </w:tcPr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Туфля: 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 xml:space="preserve">отруби, жмых </w:t>
                  </w:r>
                </w:p>
                <w:p w:rsidR="00912E98" w:rsidRDefault="00912E98" w:rsidP="00912E98">
                  <w:pPr>
                    <w:framePr w:hSpace="180" w:wrap="around" w:vAnchor="text" w:hAnchor="page" w:x="1" w:y="-974"/>
                  </w:pPr>
                  <w:r>
                    <w:t>конопля, анисовое масло</w:t>
                  </w:r>
                </w:p>
              </w:tc>
            </w:tr>
          </w:tbl>
          <w:p w:rsidR="007434A8" w:rsidRDefault="007434A8" w:rsidP="007434A8"/>
        </w:tc>
      </w:tr>
    </w:tbl>
    <w:p w:rsidR="00955C68" w:rsidRDefault="007434A8" w:rsidP="00955C68">
      <w:pPr>
        <w:spacing w:line="240" w:lineRule="auto"/>
      </w:pPr>
      <w:r w:rsidRPr="007434A8">
        <w:lastRenderedPageBreak/>
        <w:t>Совет: Не увлекайтесь прикормкой, она как может помочь, так и отбить клев, но эксперементировать нужно, и даже полезно</w:t>
      </w:r>
    </w:p>
    <w:p w:rsidR="00955C68" w:rsidRDefault="00870000" w:rsidP="00955C68">
      <w:pPr>
        <w:spacing w:line="240" w:lineRule="auto"/>
      </w:pPr>
      <w:r>
        <w:t>Информация по товару на базах (качество % / цена %):</w:t>
      </w:r>
    </w:p>
    <w:tbl>
      <w:tblPr>
        <w:tblStyle w:val="a3"/>
        <w:tblW w:w="0" w:type="auto"/>
        <w:tblInd w:w="1868" w:type="dxa"/>
        <w:tblLook w:val="04A0"/>
      </w:tblPr>
      <w:tblGrid>
        <w:gridCol w:w="3369"/>
        <w:gridCol w:w="3685"/>
      </w:tblGrid>
      <w:tr w:rsidR="00955C68" w:rsidTr="00955C68">
        <w:tc>
          <w:tcPr>
            <w:tcW w:w="3369" w:type="dxa"/>
          </w:tcPr>
          <w:p w:rsidR="00955C68" w:rsidRDefault="00955C68" w:rsidP="00955C68">
            <w:r>
              <w:t>Tiorati - 100 / 75</w:t>
            </w:r>
          </w:p>
        </w:tc>
        <w:tc>
          <w:tcPr>
            <w:tcW w:w="3685" w:type="dxa"/>
          </w:tcPr>
          <w:p w:rsidR="00955C68" w:rsidRDefault="00955C68" w:rsidP="00955C68">
            <w:r>
              <w:t>Ока - 100 / 100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Аган - 90 / 75</w:t>
            </w:r>
          </w:p>
        </w:tc>
        <w:tc>
          <w:tcPr>
            <w:tcW w:w="3685" w:type="dxa"/>
          </w:tcPr>
          <w:p w:rsidR="00955C68" w:rsidRDefault="00955C68" w:rsidP="00955C68">
            <w:r>
              <w:t>Ольховая - 50 / 30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Ахтуба - 90 / 75</w:t>
            </w:r>
          </w:p>
        </w:tc>
        <w:tc>
          <w:tcPr>
            <w:tcW w:w="3685" w:type="dxa"/>
          </w:tcPr>
          <w:p w:rsidR="00955C68" w:rsidRDefault="00955C68" w:rsidP="00955C68">
            <w:r>
              <w:t>Парха - 100 / 40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Быстрая - 85 / 50</w:t>
            </w:r>
          </w:p>
        </w:tc>
        <w:tc>
          <w:tcPr>
            <w:tcW w:w="3685" w:type="dxa"/>
          </w:tcPr>
          <w:p w:rsidR="00955C68" w:rsidRDefault="00955C68" w:rsidP="00955C68">
            <w:r>
              <w:t>Подкаменная Тунгуска - 70 / 90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Верхняя Томь - 100 / 70</w:t>
            </w:r>
          </w:p>
        </w:tc>
        <w:tc>
          <w:tcPr>
            <w:tcW w:w="3685" w:type="dxa"/>
          </w:tcPr>
          <w:p w:rsidR="00955C68" w:rsidRDefault="00955C68" w:rsidP="00955C68">
            <w:r>
              <w:t>Приток Донца - 90 - 58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Волга - 90 / 50</w:t>
            </w:r>
          </w:p>
        </w:tc>
        <w:tc>
          <w:tcPr>
            <w:tcW w:w="3685" w:type="dxa"/>
          </w:tcPr>
          <w:p w:rsidR="00955C68" w:rsidRDefault="00955C68" w:rsidP="00955C68">
            <w:r>
              <w:t>Пруд - 90 / 50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Глубокая - 100 / 65</w:t>
            </w:r>
          </w:p>
        </w:tc>
        <w:tc>
          <w:tcPr>
            <w:tcW w:w="3685" w:type="dxa"/>
          </w:tcPr>
          <w:p w:rsidR="00955C68" w:rsidRDefault="00955C68" w:rsidP="00955C68">
            <w:r>
              <w:t>Река Москва - 90 / 75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Дон - 100 / 38</w:t>
            </w:r>
          </w:p>
        </w:tc>
        <w:tc>
          <w:tcPr>
            <w:tcW w:w="3685" w:type="dxa"/>
          </w:tcPr>
          <w:p w:rsidR="00955C68" w:rsidRDefault="00955C68" w:rsidP="00955C68">
            <w:r>
              <w:t>Рыбхоз - 100 / 50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Енисей - 90 / 65</w:t>
            </w:r>
          </w:p>
        </w:tc>
        <w:tc>
          <w:tcPr>
            <w:tcW w:w="3685" w:type="dxa"/>
          </w:tcPr>
          <w:p w:rsidR="00955C68" w:rsidRDefault="00955C68" w:rsidP="00955C68">
            <w:r>
              <w:t>Северский Донец - 95 / 55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Канал им. Москвы - 100 / 95</w:t>
            </w:r>
          </w:p>
        </w:tc>
        <w:tc>
          <w:tcPr>
            <w:tcW w:w="3685" w:type="dxa"/>
          </w:tcPr>
          <w:p w:rsidR="00955C68" w:rsidRDefault="00955C68" w:rsidP="00955C68">
            <w:r>
              <w:t>Серебрянка - 80 / 40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Каширка - 90 / 55</w:t>
            </w:r>
          </w:p>
        </w:tc>
        <w:tc>
          <w:tcPr>
            <w:tcW w:w="3685" w:type="dxa"/>
          </w:tcPr>
          <w:p w:rsidR="00955C68" w:rsidRDefault="00955C68" w:rsidP="00955C68">
            <w:r>
              <w:t>Станица Вешенская - 100 / 45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Кундрючья - 75 / 45</w:t>
            </w:r>
          </w:p>
        </w:tc>
        <w:tc>
          <w:tcPr>
            <w:tcW w:w="3685" w:type="dxa"/>
          </w:tcPr>
          <w:p w:rsidR="00955C68" w:rsidRDefault="00955C68" w:rsidP="00955C68">
            <w:r>
              <w:t>Уча - 100 / 60</w:t>
            </w:r>
          </w:p>
        </w:tc>
      </w:tr>
      <w:tr w:rsidR="00955C68" w:rsidTr="00955C68">
        <w:tc>
          <w:tcPr>
            <w:tcW w:w="3369" w:type="dxa"/>
          </w:tcPr>
          <w:p w:rsidR="00955C68" w:rsidRDefault="00955C68" w:rsidP="00955C68">
            <w:r>
              <w:t>Нижняя Томь - 80 / 68</w:t>
            </w:r>
          </w:p>
        </w:tc>
        <w:tc>
          <w:tcPr>
            <w:tcW w:w="3685" w:type="dxa"/>
          </w:tcPr>
          <w:p w:rsidR="00955C68" w:rsidRDefault="00955C68" w:rsidP="00955C68">
            <w:r>
              <w:t>Чир - 100 / 58</w:t>
            </w:r>
          </w:p>
        </w:tc>
      </w:tr>
    </w:tbl>
    <w:p w:rsidR="00955C68" w:rsidRDefault="00955C68" w:rsidP="00955C68">
      <w:pPr>
        <w:spacing w:line="240" w:lineRule="auto"/>
      </w:pPr>
      <w:r>
        <w:t xml:space="preserve"> Удалить ненужные крючки, леску и наживку можно заменив соответствующий файл, файлом от вновь созданного игрока, т.е. заменяя соответствующий файл в папке своего пользователя на файл из папки "чистого" пользователя, можно избавиться от барахла.</w:t>
      </w:r>
      <w:r w:rsidRPr="00955C68">
        <w:t xml:space="preserve"> </w:t>
      </w:r>
    </w:p>
    <w:p w:rsidR="00955C68" w:rsidRDefault="00955C68" w:rsidP="00955C68">
      <w:pPr>
        <w:spacing w:line="240" w:lineRule="auto"/>
      </w:pPr>
      <w:r>
        <w:t xml:space="preserve">                                                  Aks.sav (катушки)                         Prf.sav (наживка) </w:t>
      </w:r>
    </w:p>
    <w:p w:rsidR="00955C68" w:rsidRDefault="00955C68" w:rsidP="00955C68">
      <w:pPr>
        <w:tabs>
          <w:tab w:val="left" w:pos="3045"/>
        </w:tabs>
        <w:spacing w:line="240" w:lineRule="auto"/>
      </w:pPr>
      <w:r>
        <w:t xml:space="preserve">                                                  Hoo.sav (крючки)                          Prk.sav (прикормка)</w:t>
      </w:r>
    </w:p>
    <w:p w:rsidR="00955C68" w:rsidRDefault="00955C68" w:rsidP="00955C68">
      <w:pPr>
        <w:spacing w:line="240" w:lineRule="auto"/>
      </w:pPr>
      <w:r>
        <w:t xml:space="preserve">                                                  Lsk.sav (леска)                               Ech.sav (эхолот)</w:t>
      </w:r>
    </w:p>
    <w:p w:rsidR="00955C68" w:rsidRDefault="00955C68" w:rsidP="00955C68">
      <w:pPr>
        <w:spacing w:line="240" w:lineRule="auto"/>
      </w:pPr>
      <w:r>
        <w:t xml:space="preserve">                                                 Spn.sav (спининги) </w:t>
      </w:r>
    </w:p>
    <w:p w:rsidR="00955C68" w:rsidRDefault="00955C68" w:rsidP="00955C68">
      <w:pPr>
        <w:spacing w:line="240" w:lineRule="auto"/>
      </w:pPr>
      <w:r>
        <w:t xml:space="preserve">                                                        </w:t>
      </w:r>
    </w:p>
    <w:p w:rsidR="00955C68" w:rsidRDefault="00955C68" w:rsidP="00955C68">
      <w:pPr>
        <w:spacing w:line="240" w:lineRule="auto"/>
      </w:pPr>
      <w:r>
        <w:t xml:space="preserve">                                                          </w:t>
      </w:r>
    </w:p>
    <w:p w:rsidR="00955C68" w:rsidRDefault="00955C68" w:rsidP="00955C68">
      <w:pPr>
        <w:spacing w:line="240" w:lineRule="auto"/>
      </w:pPr>
    </w:p>
    <w:p w:rsidR="00C95A67" w:rsidRDefault="00C95A67" w:rsidP="00870000">
      <w:pPr>
        <w:spacing w:line="240" w:lineRule="auto"/>
      </w:pPr>
    </w:p>
    <w:sectPr w:rsidR="00C95A67" w:rsidSect="007434A8">
      <w:headerReference w:type="default" r:id="rId120"/>
      <w:pgSz w:w="11906" w:h="16838"/>
      <w:pgMar w:top="238" w:right="24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138" w:rsidRDefault="00C52138" w:rsidP="00E45BC4">
      <w:pPr>
        <w:spacing w:after="0" w:line="240" w:lineRule="auto"/>
      </w:pPr>
      <w:r>
        <w:separator/>
      </w:r>
    </w:p>
  </w:endnote>
  <w:endnote w:type="continuationSeparator" w:id="1">
    <w:p w:rsidR="00C52138" w:rsidRDefault="00C52138" w:rsidP="00E45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138" w:rsidRDefault="00C52138" w:rsidP="00E45BC4">
      <w:pPr>
        <w:spacing w:after="0" w:line="240" w:lineRule="auto"/>
      </w:pPr>
      <w:r>
        <w:separator/>
      </w:r>
    </w:p>
  </w:footnote>
  <w:footnote w:type="continuationSeparator" w:id="1">
    <w:p w:rsidR="00C52138" w:rsidRDefault="00C52138" w:rsidP="00E45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BC4" w:rsidRPr="00E45BC4" w:rsidRDefault="00E45BC4" w:rsidP="00E45BC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37F6"/>
    <w:rsid w:val="000B07A0"/>
    <w:rsid w:val="00124A71"/>
    <w:rsid w:val="001F5348"/>
    <w:rsid w:val="002237F6"/>
    <w:rsid w:val="00292566"/>
    <w:rsid w:val="00407B16"/>
    <w:rsid w:val="004E0D08"/>
    <w:rsid w:val="007434A8"/>
    <w:rsid w:val="007B1B60"/>
    <w:rsid w:val="00847527"/>
    <w:rsid w:val="00870000"/>
    <w:rsid w:val="00912E98"/>
    <w:rsid w:val="00942FC8"/>
    <w:rsid w:val="00955C68"/>
    <w:rsid w:val="00A30A5F"/>
    <w:rsid w:val="00A91FF6"/>
    <w:rsid w:val="00B26B50"/>
    <w:rsid w:val="00B64E83"/>
    <w:rsid w:val="00C52138"/>
    <w:rsid w:val="00C95A67"/>
    <w:rsid w:val="00D47EB9"/>
    <w:rsid w:val="00E00523"/>
    <w:rsid w:val="00E4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7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B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5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5BC4"/>
  </w:style>
  <w:style w:type="paragraph" w:styleId="a8">
    <w:name w:val="footer"/>
    <w:basedOn w:val="a"/>
    <w:link w:val="a9"/>
    <w:uiPriority w:val="99"/>
    <w:semiHidden/>
    <w:unhideWhenUsed/>
    <w:rsid w:val="00E45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45B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jpe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jpe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jpeg"/><Relationship Id="rId105" Type="http://schemas.openxmlformats.org/officeDocument/2006/relationships/image" Target="media/image99.jpe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8" Type="http://schemas.openxmlformats.org/officeDocument/2006/relationships/image" Target="media/image2.jpe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jpe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jpe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jpeg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jpeg"/><Relationship Id="rId120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B97EA-E225-4514-898B-74548B63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7</cp:revision>
  <cp:lastPrinted>2010-06-21T07:16:00Z</cp:lastPrinted>
  <dcterms:created xsi:type="dcterms:W3CDTF">2010-06-20T17:12:00Z</dcterms:created>
  <dcterms:modified xsi:type="dcterms:W3CDTF">2010-06-21T07:17:00Z</dcterms:modified>
</cp:coreProperties>
</file>